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BA75" w14:textId="08BF949B" w:rsidR="00AC6699" w:rsidRPr="00565251" w:rsidRDefault="00AB187D" w:rsidP="00AC6699">
      <w:pPr>
        <w:jc w:val="center"/>
        <w:rPr>
          <w:rFonts w:ascii="Times New Roman" w:eastAsia="ＭＳ 明朝" w:hAnsi="Times New Roman"/>
          <w:b/>
          <w:bCs/>
        </w:rPr>
      </w:pPr>
      <w:r w:rsidRPr="00565251">
        <w:rPr>
          <w:rFonts w:ascii="Times New Roman" w:eastAsia="ＭＳ 明朝" w:hAnsi="Times New Roman" w:hint="eastAsia"/>
          <w:b/>
          <w:bCs/>
        </w:rPr>
        <w:t>タイトル</w:t>
      </w:r>
    </w:p>
    <w:p w14:paraId="4FAA003B" w14:textId="7B9FB18F" w:rsidR="00060002" w:rsidRPr="00060002" w:rsidRDefault="00AB187D" w:rsidP="00060002">
      <w:pPr>
        <w:jc w:val="center"/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</w:rPr>
      </w:pPr>
      <w:r w:rsidRPr="00565251">
        <w:rPr>
          <w:rFonts w:ascii="Times New Roman" w:eastAsia="ＭＳ 明朝" w:hAnsi="Times New Roman" w:hint="eastAsia"/>
          <w:b/>
          <w:bCs/>
          <w:sz w:val="22"/>
          <w:szCs w:val="22"/>
        </w:rPr>
        <w:t>氏名</w:t>
      </w:r>
      <w:r w:rsidR="00060002">
        <w:rPr>
          <w:rFonts w:ascii="Times New Roman" w:eastAsia="ＭＳ 明朝" w:hAnsi="Times New Roman" w:hint="eastAsia"/>
          <w:b/>
          <w:bCs/>
          <w:sz w:val="22"/>
          <w:szCs w:val="22"/>
        </w:rPr>
        <w:t>A</w:t>
      </w:r>
      <w:r w:rsidR="00060002">
        <w:rPr>
          <w:rFonts w:ascii="Times New Roman" w:eastAsia="ＭＳ 明朝" w:hAnsi="Times New Roman"/>
          <w:b/>
          <w:bCs/>
          <w:sz w:val="22"/>
          <w:szCs w:val="22"/>
        </w:rPr>
        <w:t xml:space="preserve"> </w:t>
      </w:r>
      <w:r w:rsidR="00060002" w:rsidRPr="00060002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</w:rPr>
        <w:t>1</w:t>
      </w:r>
      <w:r w:rsidR="00060002" w:rsidRPr="00060002">
        <w:rPr>
          <w:rFonts w:ascii="Times New Roman" w:eastAsia="ＭＳ 明朝" w:hAnsi="Times New Roman" w:hint="eastAsia"/>
          <w:b/>
          <w:bCs/>
          <w:sz w:val="22"/>
          <w:szCs w:val="22"/>
        </w:rPr>
        <w:t>、</w:t>
      </w:r>
      <w:r w:rsidR="00060002">
        <w:rPr>
          <w:rFonts w:ascii="Times New Roman" w:eastAsia="ＭＳ 明朝" w:hAnsi="Times New Roman" w:hint="eastAsia"/>
          <w:b/>
          <w:bCs/>
          <w:sz w:val="22"/>
          <w:szCs w:val="22"/>
        </w:rPr>
        <w:t>氏名</w:t>
      </w:r>
      <w:r w:rsidR="00060002">
        <w:rPr>
          <w:rFonts w:ascii="Times New Roman" w:eastAsia="ＭＳ 明朝" w:hAnsi="Times New Roman" w:hint="eastAsia"/>
          <w:b/>
          <w:bCs/>
          <w:sz w:val="22"/>
          <w:szCs w:val="22"/>
        </w:rPr>
        <w:t>B</w:t>
      </w:r>
      <w:r w:rsidR="00060002">
        <w:rPr>
          <w:rFonts w:ascii="Times New Roman" w:eastAsia="ＭＳ 明朝" w:hAnsi="Times New Roman"/>
          <w:b/>
          <w:bCs/>
          <w:sz w:val="22"/>
          <w:szCs w:val="22"/>
        </w:rPr>
        <w:t xml:space="preserve"> </w:t>
      </w:r>
      <w:r w:rsidR="00060002" w:rsidRPr="00060002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</w:rPr>
        <w:t>2</w:t>
      </w:r>
    </w:p>
    <w:p w14:paraId="129EDCE5" w14:textId="6C9CEEAA" w:rsidR="00AC6699" w:rsidRPr="00565251" w:rsidRDefault="00060002" w:rsidP="00060002">
      <w:pPr>
        <w:jc w:val="center"/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</w:pPr>
      <w:r w:rsidRPr="00060002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ascii="Times New Roman" w:eastAsia="ＭＳ 明朝" w:hAnsi="Times New Roman"/>
          <w:b/>
          <w:bCs/>
          <w:sz w:val="22"/>
          <w:szCs w:val="22"/>
          <w:vertAlign w:val="superscript"/>
          <w:lang w:eastAsia="zh-CN"/>
        </w:rPr>
        <w:t xml:space="preserve"> </w:t>
      </w:r>
      <w:r w:rsidR="00AB187D" w:rsidRPr="00565251"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所属</w:t>
      </w:r>
      <w:r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X</w:t>
      </w:r>
      <w:r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、</w:t>
      </w:r>
      <w:r w:rsidRPr="00060002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ascii="Times New Roman" w:eastAsia="ＭＳ 明朝" w:hAnsi="Times New Roman"/>
          <w:b/>
          <w:bCs/>
          <w:sz w:val="22"/>
          <w:szCs w:val="22"/>
          <w:lang w:eastAsia="zh-CN"/>
        </w:rPr>
        <w:t xml:space="preserve"> </w:t>
      </w:r>
      <w:r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所属</w:t>
      </w:r>
      <w:r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Y</w:t>
      </w:r>
    </w:p>
    <w:p w14:paraId="0C9E81AC" w14:textId="2A72B31E" w:rsidR="003031E1" w:rsidRPr="00565251" w:rsidRDefault="003031E1" w:rsidP="007C62A1">
      <w:pPr>
        <w:rPr>
          <w:rFonts w:ascii="Times New Roman" w:eastAsia="ＭＳ 明朝" w:hAnsi="Times New Roman"/>
          <w:sz w:val="22"/>
          <w:szCs w:val="22"/>
          <w:lang w:eastAsia="zh-CN"/>
        </w:rPr>
      </w:pPr>
    </w:p>
    <w:p w14:paraId="3B97B839" w14:textId="553862EE" w:rsidR="00AB187D" w:rsidRPr="00565251" w:rsidRDefault="007C62A1" w:rsidP="007C62A1">
      <w:pPr>
        <w:rPr>
          <w:rFonts w:ascii="Times New Roman" w:eastAsia="ＭＳ 明朝" w:hAnsi="Times New Roman"/>
          <w:sz w:val="22"/>
          <w:szCs w:val="22"/>
        </w:rPr>
      </w:pPr>
      <w:r w:rsidRPr="00565251">
        <w:rPr>
          <w:rFonts w:ascii="Times New Roman" w:eastAsia="ＭＳ 明朝" w:hAnsi="Times New Roman" w:hint="eastAsia"/>
          <w:sz w:val="22"/>
          <w:szCs w:val="22"/>
          <w:lang w:eastAsia="zh-CN"/>
        </w:rPr>
        <w:t xml:space="preserve">　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要旨本文（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200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～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300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文字）</w:t>
      </w:r>
    </w:p>
    <w:p w14:paraId="6F3835AD" w14:textId="0FED5690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1F1E8A83" w14:textId="71B47FE8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349BC997" w14:textId="57916552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7FE8CEDB" w14:textId="2154A01F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468F82C7" w14:textId="0A98EB02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277C4F9E" w14:textId="0DC2ECA0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09FC81A8" w14:textId="3706C11B" w:rsidR="006F60B0" w:rsidRPr="00565251" w:rsidRDefault="006F60B0" w:rsidP="007C62A1">
      <w:pPr>
        <w:rPr>
          <w:rFonts w:ascii="Times New Roman" w:eastAsia="ＭＳ 明朝" w:hAnsi="Times New Roman"/>
          <w:sz w:val="22"/>
          <w:szCs w:val="22"/>
        </w:rPr>
      </w:pPr>
    </w:p>
    <w:p w14:paraId="192AEFB2" w14:textId="77777777" w:rsidR="006F60B0" w:rsidRPr="00565251" w:rsidRDefault="006F60B0" w:rsidP="007C62A1">
      <w:pPr>
        <w:rPr>
          <w:rFonts w:ascii="Times New Roman" w:eastAsia="ＭＳ 明朝" w:hAnsi="Times New Roman"/>
          <w:sz w:val="22"/>
          <w:szCs w:val="22"/>
        </w:rPr>
      </w:pPr>
    </w:p>
    <w:p w14:paraId="19873E5F" w14:textId="74707A1B" w:rsidR="00AB187D" w:rsidRPr="00565251" w:rsidRDefault="00AB187D" w:rsidP="007C62A1">
      <w:pPr>
        <w:rPr>
          <w:rFonts w:ascii="Times New Roman" w:eastAsia="ＭＳ 明朝" w:hAnsi="Times New Roman"/>
          <w:sz w:val="22"/>
          <w:szCs w:val="22"/>
        </w:rPr>
      </w:pPr>
    </w:p>
    <w:p w14:paraId="15D188E0" w14:textId="04766778" w:rsidR="006F60B0" w:rsidRPr="00565251" w:rsidRDefault="00AB187D" w:rsidP="00C71711">
      <w:pPr>
        <w:jc w:val="center"/>
        <w:rPr>
          <w:rFonts w:ascii="Times New Roman" w:eastAsia="ＭＳ 明朝" w:hAnsi="Times New Roman"/>
          <w:sz w:val="22"/>
          <w:szCs w:val="22"/>
        </w:rPr>
      </w:pPr>
      <w:r w:rsidRPr="00565251">
        <w:rPr>
          <w:rFonts w:ascii="Times New Roman" w:eastAsia="ＭＳ 明朝" w:hAnsi="Times New Roman" w:hint="eastAsia"/>
          <w:sz w:val="22"/>
          <w:szCs w:val="22"/>
        </w:rPr>
        <w:t>-----------------------------------</w:t>
      </w:r>
      <w:r w:rsidRPr="00565251">
        <w:rPr>
          <w:rFonts w:ascii="Times New Roman" w:eastAsia="ＭＳ 明朝" w:hAnsi="Times New Roman" w:hint="eastAsia"/>
          <w:sz w:val="22"/>
          <w:szCs w:val="22"/>
        </w:rPr>
        <w:t>以下、</w:t>
      </w:r>
      <w:r w:rsidR="00F93CD0" w:rsidRPr="00565251">
        <w:rPr>
          <w:rFonts w:ascii="Times New Roman" w:eastAsia="ＭＳ 明朝" w:hAnsi="Times New Roman" w:hint="eastAsia"/>
          <w:sz w:val="22"/>
          <w:szCs w:val="22"/>
        </w:rPr>
        <w:t>ご</w:t>
      </w:r>
      <w:r w:rsidRPr="00565251">
        <w:rPr>
          <w:rFonts w:ascii="Times New Roman" w:eastAsia="ＭＳ 明朝" w:hAnsi="Times New Roman" w:hint="eastAsia"/>
          <w:sz w:val="22"/>
          <w:szCs w:val="22"/>
        </w:rPr>
        <w:t>参考</w:t>
      </w:r>
      <w:r w:rsidR="00F93CD0" w:rsidRPr="00565251">
        <w:rPr>
          <w:rFonts w:ascii="Times New Roman" w:eastAsia="ＭＳ 明朝" w:hAnsi="Times New Roman" w:hint="eastAsia"/>
          <w:sz w:val="22"/>
          <w:szCs w:val="22"/>
        </w:rPr>
        <w:t>まで</w:t>
      </w:r>
      <w:r w:rsidR="00F93CD0" w:rsidRPr="00565251">
        <w:rPr>
          <w:rFonts w:ascii="Times New Roman" w:eastAsia="ＭＳ 明朝" w:hAnsi="Times New Roman" w:hint="eastAsia"/>
          <w:sz w:val="22"/>
          <w:szCs w:val="22"/>
        </w:rPr>
        <w:t>-----------------------------------</w:t>
      </w:r>
    </w:p>
    <w:p w14:paraId="4D6C0F48" w14:textId="77777777" w:rsidR="00C71711" w:rsidRPr="00565251" w:rsidRDefault="00C71711" w:rsidP="00C71711">
      <w:pPr>
        <w:jc w:val="center"/>
        <w:rPr>
          <w:rFonts w:ascii="Times New Roman" w:eastAsia="ＭＳ 明朝" w:hAnsi="Times New Roman"/>
          <w:sz w:val="22"/>
          <w:szCs w:val="22"/>
        </w:rPr>
      </w:pPr>
    </w:p>
    <w:p w14:paraId="061D4B87" w14:textId="62E1103D" w:rsidR="00E75A43" w:rsidRPr="00CE296D" w:rsidRDefault="00AB187D" w:rsidP="00E75A43">
      <w:pPr>
        <w:jc w:val="center"/>
        <w:rPr>
          <w:rFonts w:ascii="Times New Roman" w:eastAsia="ＭＳ 明朝" w:hAnsi="Times New Roman"/>
          <w:b/>
          <w:bCs/>
        </w:rPr>
      </w:pPr>
      <w:r w:rsidRPr="00CE296D">
        <w:rPr>
          <w:rFonts w:ascii="Times New Roman" w:eastAsia="ＭＳ 明朝" w:hAnsi="Times New Roman" w:hint="eastAsia"/>
          <w:b/>
          <w:bCs/>
        </w:rPr>
        <w:t>高濃度オゾン環境が植食性昆虫の香気探索能に及ぼす影響</w:t>
      </w:r>
    </w:p>
    <w:p w14:paraId="5E0E8768" w14:textId="3B52210E" w:rsidR="00AB187D" w:rsidRPr="00CE296D" w:rsidRDefault="00AB187D" w:rsidP="00AB187D">
      <w:pPr>
        <w:jc w:val="center"/>
        <w:rPr>
          <w:rFonts w:ascii="Times New Roman" w:eastAsia="ＭＳ 明朝" w:hAnsi="Times New Roman" w:hint="eastAsia"/>
          <w:b/>
          <w:bCs/>
          <w:sz w:val="22"/>
          <w:szCs w:val="22"/>
        </w:rPr>
      </w:pPr>
      <w:r w:rsidRPr="00CE296D"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増井昇</w:t>
      </w:r>
      <w:r w:rsidR="00060002" w:rsidRPr="00CE296D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  <w:lang w:eastAsia="zh-CN"/>
        </w:rPr>
        <w:t>1</w:t>
      </w:r>
      <w:r w:rsidR="00CE296D">
        <w:rPr>
          <w:rFonts w:ascii="Times New Roman" w:eastAsia="ＭＳ 明朝" w:hAnsi="Times New Roman"/>
          <w:b/>
          <w:bCs/>
          <w:sz w:val="22"/>
          <w:szCs w:val="22"/>
          <w:vertAlign w:val="superscript"/>
          <w:lang w:eastAsia="zh-CN"/>
        </w:rPr>
        <w:t>,</w:t>
      </w:r>
      <w:r w:rsidR="004A71D1">
        <w:rPr>
          <w:rFonts w:ascii="Times New Roman" w:eastAsia="ＭＳ 明朝" w:hAnsi="Times New Roman"/>
          <w:b/>
          <w:bCs/>
          <w:sz w:val="22"/>
          <w:szCs w:val="22"/>
          <w:vertAlign w:val="superscript"/>
          <w:lang w:eastAsia="zh-CN"/>
        </w:rPr>
        <w:t xml:space="preserve"> </w:t>
      </w:r>
      <w:r w:rsidR="00CE296D">
        <w:rPr>
          <w:rFonts w:ascii="Times New Roman" w:eastAsia="ＭＳ 明朝" w:hAnsi="Times New Roman"/>
          <w:b/>
          <w:bCs/>
          <w:sz w:val="22"/>
          <w:szCs w:val="22"/>
          <w:vertAlign w:val="superscript"/>
          <w:lang w:eastAsia="zh-CN"/>
        </w:rPr>
        <w:t>2</w:t>
      </w:r>
      <w:r w:rsidR="00060002" w:rsidRPr="00CE296D"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、谷晃</w:t>
      </w:r>
      <w:r w:rsidR="00060002" w:rsidRPr="00CE296D"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 xml:space="preserve"> </w:t>
      </w:r>
      <w:r w:rsidR="00060002" w:rsidRPr="00CE296D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  <w:lang w:eastAsia="zh-CN"/>
        </w:rPr>
        <w:t>2</w:t>
      </w:r>
    </w:p>
    <w:p w14:paraId="26DD4117" w14:textId="0EB82114" w:rsidR="00CE296D" w:rsidRPr="00CE296D" w:rsidRDefault="00CE296D" w:rsidP="00CE296D">
      <w:pPr>
        <w:jc w:val="center"/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</w:pPr>
      <w:r w:rsidRPr="00CE296D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  <w:lang w:eastAsia="zh-CN"/>
        </w:rPr>
        <w:t>1</w:t>
      </w:r>
      <w:r w:rsidRPr="00CE296D">
        <w:rPr>
          <w:rFonts w:ascii="Times New Roman" w:eastAsia="ＭＳ 明朝" w:hAnsi="Times New Roman"/>
          <w:b/>
          <w:bCs/>
          <w:sz w:val="22"/>
          <w:szCs w:val="22"/>
          <w:vertAlign w:val="superscript"/>
          <w:lang w:eastAsia="zh-CN"/>
        </w:rPr>
        <w:t xml:space="preserve"> </w:t>
      </w:r>
      <w:r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北海道大学</w:t>
      </w:r>
      <w:r w:rsidRPr="00CE296D"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、</w:t>
      </w:r>
      <w:r w:rsidRPr="00CE296D">
        <w:rPr>
          <w:rFonts w:ascii="Times New Roman" w:eastAsia="ＭＳ 明朝" w:hAnsi="Times New Roman" w:hint="eastAsia"/>
          <w:b/>
          <w:bCs/>
          <w:sz w:val="22"/>
          <w:szCs w:val="22"/>
          <w:vertAlign w:val="superscript"/>
          <w:lang w:eastAsia="zh-CN"/>
        </w:rPr>
        <w:t>2</w:t>
      </w:r>
      <w:r w:rsidRPr="00CE296D">
        <w:rPr>
          <w:rFonts w:ascii="Times New Roman" w:eastAsia="ＭＳ 明朝" w:hAnsi="Times New Roman"/>
          <w:b/>
          <w:bCs/>
          <w:sz w:val="22"/>
          <w:szCs w:val="22"/>
          <w:lang w:eastAsia="zh-CN"/>
        </w:rPr>
        <w:t xml:space="preserve"> </w:t>
      </w:r>
      <w:r>
        <w:rPr>
          <w:rFonts w:ascii="Times New Roman" w:eastAsia="ＭＳ 明朝" w:hAnsi="Times New Roman" w:hint="eastAsia"/>
          <w:b/>
          <w:bCs/>
          <w:sz w:val="22"/>
          <w:szCs w:val="22"/>
          <w:lang w:eastAsia="zh-CN"/>
        </w:rPr>
        <w:t>静岡県立大学</w:t>
      </w:r>
    </w:p>
    <w:p w14:paraId="7118899C" w14:textId="77777777" w:rsidR="00E75A43" w:rsidRPr="00565251" w:rsidRDefault="00E75A43" w:rsidP="00AB187D">
      <w:pPr>
        <w:jc w:val="center"/>
        <w:rPr>
          <w:rFonts w:ascii="Times New Roman" w:eastAsia="ＭＳ 明朝" w:hAnsi="Times New Roman"/>
          <w:sz w:val="22"/>
          <w:szCs w:val="22"/>
          <w:lang w:eastAsia="zh-CN"/>
        </w:rPr>
      </w:pPr>
    </w:p>
    <w:p w14:paraId="4AEEEF3B" w14:textId="0C6814A9" w:rsidR="005953D0" w:rsidRPr="00565251" w:rsidRDefault="007C62A1" w:rsidP="00AB187D">
      <w:pPr>
        <w:ind w:firstLineChars="100" w:firstLine="220"/>
        <w:rPr>
          <w:rFonts w:ascii="Times New Roman" w:eastAsia="ＭＳ 明朝" w:hAnsi="Times New Roman"/>
          <w:sz w:val="22"/>
          <w:szCs w:val="22"/>
        </w:rPr>
      </w:pPr>
      <w:r w:rsidRPr="00565251">
        <w:rPr>
          <w:rFonts w:ascii="Times New Roman" w:eastAsia="ＭＳ 明朝" w:hAnsi="Times New Roman" w:hint="eastAsia"/>
          <w:sz w:val="22"/>
          <w:szCs w:val="22"/>
        </w:rPr>
        <w:t>大気汚染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物質の１つ</w:t>
      </w:r>
      <w:r w:rsidR="00AC0CAA" w:rsidRPr="00565251">
        <w:rPr>
          <w:rFonts w:ascii="Times New Roman" w:eastAsia="ＭＳ 明朝" w:hAnsi="Times New Roman" w:hint="eastAsia"/>
          <w:sz w:val="22"/>
          <w:szCs w:val="22"/>
        </w:rPr>
        <w:t>である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O</w:t>
      </w:r>
      <w:r w:rsidR="00A95222" w:rsidRPr="00565251">
        <w:rPr>
          <w:rFonts w:ascii="Times New Roman" w:eastAsia="ＭＳ 明朝" w:hAnsi="Times New Roman" w:hint="eastAsia"/>
          <w:sz w:val="22"/>
          <w:szCs w:val="22"/>
          <w:vertAlign w:val="subscript"/>
        </w:rPr>
        <w:t>3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は</w:t>
      </w:r>
      <w:r w:rsidR="00AC0CAA" w:rsidRPr="00565251">
        <w:rPr>
          <w:rFonts w:ascii="Times New Roman" w:eastAsia="ＭＳ 明朝" w:hAnsi="Times New Roman" w:hint="eastAsia"/>
          <w:sz w:val="22"/>
          <w:szCs w:val="22"/>
        </w:rPr>
        <w:t>、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植物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の餌資源としての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変化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により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食害昆虫の行動にも影響することが知られている</w:t>
      </w:r>
      <w:r w:rsidR="00AC0CAA" w:rsidRPr="00565251">
        <w:rPr>
          <w:rFonts w:ascii="Times New Roman" w:eastAsia="ＭＳ 明朝" w:hAnsi="Times New Roman" w:hint="eastAsia"/>
          <w:sz w:val="22"/>
          <w:szCs w:val="22"/>
        </w:rPr>
        <w:t>が、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実際には当該植物へ到達する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ために重要となる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香気成分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の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探索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行動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が</w:t>
      </w:r>
      <w:proofErr w:type="spellStart"/>
      <w:r w:rsidR="00A95222" w:rsidRPr="00565251">
        <w:rPr>
          <w:rFonts w:ascii="Times New Roman" w:eastAsia="ＭＳ 明朝" w:hAnsi="Times New Roman" w:hint="eastAsia"/>
          <w:sz w:val="22"/>
          <w:szCs w:val="22"/>
        </w:rPr>
        <w:t>O</w:t>
      </w:r>
      <w:r w:rsidR="00A95222" w:rsidRPr="00565251">
        <w:rPr>
          <w:rFonts w:ascii="Times New Roman" w:eastAsia="ＭＳ 明朝" w:hAnsi="Times New Roman" w:hint="eastAsia"/>
          <w:sz w:val="22"/>
          <w:szCs w:val="22"/>
          <w:vertAlign w:val="subscript"/>
        </w:rPr>
        <w:t>3</w:t>
      </w:r>
      <w:proofErr w:type="spellEnd"/>
      <w:r w:rsidR="00314019" w:rsidRPr="00565251">
        <w:rPr>
          <w:rFonts w:ascii="Times New Roman" w:eastAsia="ＭＳ 明朝" w:hAnsi="Times New Roman" w:hint="eastAsia"/>
          <w:sz w:val="22"/>
          <w:szCs w:val="22"/>
        </w:rPr>
        <w:t>により</w:t>
      </w:r>
      <w:r w:rsidR="00A95222" w:rsidRPr="00565251">
        <w:rPr>
          <w:rFonts w:ascii="Times New Roman" w:eastAsia="ＭＳ 明朝" w:hAnsi="Times New Roman" w:hint="eastAsia"/>
          <w:sz w:val="22"/>
          <w:szCs w:val="22"/>
        </w:rPr>
        <w:t>阻害されている。</w:t>
      </w:r>
      <w:r w:rsidR="00F37FD2" w:rsidRPr="00565251">
        <w:rPr>
          <w:rFonts w:ascii="Times New Roman" w:eastAsia="ＭＳ 明朝" w:hAnsi="Times New Roman" w:hint="eastAsia"/>
          <w:sz w:val="22"/>
          <w:szCs w:val="22"/>
        </w:rPr>
        <w:t>本研究では、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高濃度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O</w:t>
      </w:r>
      <w:r w:rsidR="00240F3A" w:rsidRPr="00565251">
        <w:rPr>
          <w:rFonts w:ascii="Times New Roman" w:eastAsia="ＭＳ 明朝" w:hAnsi="Times New Roman" w:hint="eastAsia"/>
          <w:sz w:val="22"/>
          <w:szCs w:val="22"/>
          <w:vertAlign w:val="subscript"/>
        </w:rPr>
        <w:t>3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環境想定下において北海道に広く自生するシラカンバ</w:t>
      </w:r>
      <w:r w:rsidR="00EA04BA" w:rsidRPr="00565251">
        <w:rPr>
          <w:rFonts w:ascii="Times New Roman" w:eastAsia="ＭＳ 明朝" w:hAnsi="Times New Roman" w:hint="eastAsia"/>
          <w:sz w:val="22"/>
          <w:szCs w:val="22"/>
        </w:rPr>
        <w:t>を用い、食害昆虫である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ハンノキハムシ</w:t>
      </w:r>
      <w:r w:rsidR="00EA04BA" w:rsidRPr="00565251">
        <w:rPr>
          <w:rFonts w:ascii="Times New Roman" w:eastAsia="ＭＳ 明朝" w:hAnsi="Times New Roman" w:hint="eastAsia"/>
          <w:sz w:val="22"/>
          <w:szCs w:val="22"/>
        </w:rPr>
        <w:t>の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行動選択を検証した。ハンノキハムシはシラカンバの香気成分を有意に選好するものの、高濃度</w:t>
      </w:r>
      <w:r w:rsidR="00DD68ED" w:rsidRPr="00565251">
        <w:rPr>
          <w:rFonts w:ascii="Times New Roman" w:eastAsia="ＭＳ 明朝" w:hAnsi="Times New Roman" w:hint="eastAsia"/>
          <w:sz w:val="22"/>
          <w:szCs w:val="22"/>
        </w:rPr>
        <w:t>の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O</w:t>
      </w:r>
      <w:r w:rsidR="00240F3A" w:rsidRPr="00565251">
        <w:rPr>
          <w:rFonts w:ascii="Times New Roman" w:eastAsia="ＭＳ 明朝" w:hAnsi="Times New Roman" w:hint="eastAsia"/>
          <w:sz w:val="22"/>
          <w:szCs w:val="22"/>
          <w:vertAlign w:val="subscript"/>
        </w:rPr>
        <w:t>3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存在下では選好性が低下することが明らかとなった。また、香気成分の分析により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O</w:t>
      </w:r>
      <w:r w:rsidR="00240F3A" w:rsidRPr="00565251">
        <w:rPr>
          <w:rFonts w:ascii="Times New Roman" w:eastAsia="ＭＳ 明朝" w:hAnsi="Times New Roman" w:hint="eastAsia"/>
          <w:sz w:val="22"/>
          <w:szCs w:val="22"/>
          <w:vertAlign w:val="subscript"/>
        </w:rPr>
        <w:t>3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と反応性の高い成分の</w:t>
      </w:r>
      <w:r w:rsidR="00367972" w:rsidRPr="00565251">
        <w:rPr>
          <w:rFonts w:ascii="Times New Roman" w:eastAsia="ＭＳ 明朝" w:hAnsi="Times New Roman" w:hint="eastAsia"/>
          <w:sz w:val="22"/>
          <w:szCs w:val="22"/>
        </w:rPr>
        <w:t>組成</w:t>
      </w:r>
      <w:r w:rsidR="00240F3A" w:rsidRPr="00565251">
        <w:rPr>
          <w:rFonts w:ascii="Times New Roman" w:eastAsia="ＭＳ 明朝" w:hAnsi="Times New Roman" w:hint="eastAsia"/>
          <w:sz w:val="22"/>
          <w:szCs w:val="22"/>
        </w:rPr>
        <w:t>比率が大きく</w:t>
      </w:r>
      <w:r w:rsidR="00367972" w:rsidRPr="00565251">
        <w:rPr>
          <w:rFonts w:ascii="Times New Roman" w:eastAsia="ＭＳ 明朝" w:hAnsi="Times New Roman" w:hint="eastAsia"/>
          <w:sz w:val="22"/>
          <w:szCs w:val="22"/>
        </w:rPr>
        <w:t>、選好性減衰の要因であることが示唆された。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（</w:t>
      </w:r>
      <w:r w:rsidR="00DD68ED" w:rsidRPr="00565251">
        <w:rPr>
          <w:rFonts w:ascii="Times New Roman" w:eastAsia="ＭＳ 明朝" w:hAnsi="Times New Roman" w:hint="eastAsia"/>
          <w:sz w:val="22"/>
          <w:szCs w:val="22"/>
        </w:rPr>
        <w:t>2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77</w:t>
      </w:r>
      <w:r w:rsidR="00AB187D" w:rsidRPr="00565251">
        <w:rPr>
          <w:rFonts w:ascii="Times New Roman" w:eastAsia="ＭＳ 明朝" w:hAnsi="Times New Roman" w:hint="eastAsia"/>
          <w:sz w:val="22"/>
          <w:szCs w:val="22"/>
        </w:rPr>
        <w:t>文字）</w:t>
      </w:r>
    </w:p>
    <w:sectPr w:rsidR="005953D0" w:rsidRPr="00565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871F" w14:textId="77777777" w:rsidR="007F4496" w:rsidRDefault="007F4496" w:rsidP="008A7617">
      <w:r>
        <w:separator/>
      </w:r>
    </w:p>
  </w:endnote>
  <w:endnote w:type="continuationSeparator" w:id="0">
    <w:p w14:paraId="7D6DBA13" w14:textId="77777777" w:rsidR="007F4496" w:rsidRDefault="007F4496" w:rsidP="008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D920" w14:textId="77777777" w:rsidR="007F4496" w:rsidRDefault="007F4496" w:rsidP="008A7617">
      <w:r>
        <w:separator/>
      </w:r>
    </w:p>
  </w:footnote>
  <w:footnote w:type="continuationSeparator" w:id="0">
    <w:p w14:paraId="2AC1B2A0" w14:textId="77777777" w:rsidR="007F4496" w:rsidRDefault="007F4496" w:rsidP="008A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9"/>
    <w:rsid w:val="00060002"/>
    <w:rsid w:val="00081842"/>
    <w:rsid w:val="00112C35"/>
    <w:rsid w:val="00117635"/>
    <w:rsid w:val="00215354"/>
    <w:rsid w:val="00217C7C"/>
    <w:rsid w:val="00240F3A"/>
    <w:rsid w:val="002B5BDB"/>
    <w:rsid w:val="003031E1"/>
    <w:rsid w:val="00314019"/>
    <w:rsid w:val="00367972"/>
    <w:rsid w:val="00383D19"/>
    <w:rsid w:val="00396848"/>
    <w:rsid w:val="00441EE4"/>
    <w:rsid w:val="004A71D1"/>
    <w:rsid w:val="00565251"/>
    <w:rsid w:val="005953D0"/>
    <w:rsid w:val="005A2D4F"/>
    <w:rsid w:val="00660217"/>
    <w:rsid w:val="006716DC"/>
    <w:rsid w:val="006730FE"/>
    <w:rsid w:val="006D58AE"/>
    <w:rsid w:val="006F60B0"/>
    <w:rsid w:val="00702385"/>
    <w:rsid w:val="00704982"/>
    <w:rsid w:val="007A46D3"/>
    <w:rsid w:val="007C2A5A"/>
    <w:rsid w:val="007C62A1"/>
    <w:rsid w:val="007F4496"/>
    <w:rsid w:val="008068DB"/>
    <w:rsid w:val="00852120"/>
    <w:rsid w:val="00852F41"/>
    <w:rsid w:val="00873670"/>
    <w:rsid w:val="00896864"/>
    <w:rsid w:val="008A7617"/>
    <w:rsid w:val="00917D34"/>
    <w:rsid w:val="00926A8C"/>
    <w:rsid w:val="00927CB4"/>
    <w:rsid w:val="009B417E"/>
    <w:rsid w:val="00A2097B"/>
    <w:rsid w:val="00A71875"/>
    <w:rsid w:val="00A95222"/>
    <w:rsid w:val="00AB187D"/>
    <w:rsid w:val="00AC0CAA"/>
    <w:rsid w:val="00AC6699"/>
    <w:rsid w:val="00AF7881"/>
    <w:rsid w:val="00B31D49"/>
    <w:rsid w:val="00B93BE5"/>
    <w:rsid w:val="00BD49F3"/>
    <w:rsid w:val="00C056EC"/>
    <w:rsid w:val="00C64390"/>
    <w:rsid w:val="00C71711"/>
    <w:rsid w:val="00C72D4B"/>
    <w:rsid w:val="00CE296D"/>
    <w:rsid w:val="00D336B5"/>
    <w:rsid w:val="00D6293E"/>
    <w:rsid w:val="00DD68ED"/>
    <w:rsid w:val="00E75A43"/>
    <w:rsid w:val="00EA04BA"/>
    <w:rsid w:val="00EB00FC"/>
    <w:rsid w:val="00EE320C"/>
    <w:rsid w:val="00F37FD2"/>
    <w:rsid w:val="00F618CA"/>
    <w:rsid w:val="00F93CD0"/>
    <w:rsid w:val="00FC1D3D"/>
    <w:rsid w:val="00FE4B27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2941"/>
  <w15:chartTrackingRefBased/>
  <w15:docId w15:val="{CB65453B-EDD4-47AD-9585-7F09C18E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69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D3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068D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68D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068DB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68D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068DB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7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761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76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7617"/>
    <w:rPr>
      <w:sz w:val="24"/>
      <w:szCs w:val="24"/>
    </w:rPr>
  </w:style>
  <w:style w:type="paragraph" w:styleId="ae">
    <w:name w:val="Revision"/>
    <w:hidden/>
    <w:uiPriority w:val="99"/>
    <w:semiHidden/>
    <w:rsid w:val="00C64390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9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202</Words>
  <Characters>277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Noboru Masui</cp:lastModifiedBy>
  <cp:revision>29</cp:revision>
  <cp:lastPrinted>2020-11-05T00:46:00Z</cp:lastPrinted>
  <dcterms:created xsi:type="dcterms:W3CDTF">2020-11-05T07:17:00Z</dcterms:created>
  <dcterms:modified xsi:type="dcterms:W3CDTF">2022-10-04T14:06:00Z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495ca7548c18ff0bacc22b469573c857a1aa83cb145d769e7b6b7db19cca6612</vt:lpwstr>
  </property>
</Properties>
</file>